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30" w:rsidRDefault="00CF697E" w:rsidP="005F1F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192481</wp:posOffset>
            </wp:positionV>
            <wp:extent cx="215265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409" y="21390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53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483624</wp:posOffset>
                </wp:positionV>
                <wp:extent cx="3261360" cy="871220"/>
                <wp:effectExtent l="0" t="0" r="152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871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3E" w:rsidRDefault="00CF697E" w:rsidP="00CF697E">
                            <w:pPr>
                              <w:shd w:val="clear" w:color="auto" w:fill="1F3864" w:themeFill="accent1" w:themeFillShade="80"/>
                            </w:pPr>
                            <w:r>
                              <w:rPr>
                                <w:b/>
                                <w:sz w:val="40"/>
                              </w:rPr>
                              <w:t>R</w:t>
                            </w:r>
                            <w:r w:rsidRPr="00A51B30">
                              <w:rPr>
                                <w:b/>
                                <w:sz w:val="40"/>
                              </w:rPr>
                              <w:t xml:space="preserve">eturn this form to </w:t>
                            </w:r>
                            <w:hyperlink r:id="rId8" w:history="1">
                              <w:r w:rsidRPr="00CF697E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40"/>
                                </w:rPr>
                                <w:t>reservas@residencia.csic.es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6pt;margin-top:38.1pt;width:256.8pt;height:68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" fillcolor="#1f3763 [1604]">
                <v:textbox style="mso-fit-shape-to-text:t">
                  <w:txbxContent>
                    <w:p w:rsidR="000E353E" w:rsidRDefault="00CF697E" w:rsidP="00CF697E">
                      <w:pPr>
                        <w:shd w:val="clear" w:color="auto" w:fill="1F3864" w:themeFill="accent1" w:themeFillShade="80"/>
                      </w:pPr>
                      <w:r>
                        <w:rPr>
                          <w:b/>
                          <w:sz w:val="40"/>
                        </w:rPr>
                        <w:t>R</w:t>
                      </w:r>
                      <w:r w:rsidRPr="00A51B30">
                        <w:rPr>
                          <w:b/>
                          <w:sz w:val="40"/>
                        </w:rPr>
                        <w:t xml:space="preserve">eturn this form to </w:t>
                      </w:r>
                      <w:hyperlink r:id="rId9" w:history="1">
                        <w:r w:rsidRPr="00CF697E">
                          <w:rPr>
                            <w:rStyle w:val="Hyperlink"/>
                            <w:b/>
                            <w:color w:val="FFFFFF" w:themeColor="background1"/>
                            <w:sz w:val="40"/>
                          </w:rPr>
                          <w:t>reservas@residencia.csic.es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5F1F5D" w:rsidTr="001467F7">
        <w:tc>
          <w:tcPr>
            <w:tcW w:w="9016" w:type="dxa"/>
            <w:gridSpan w:val="2"/>
            <w:shd w:val="clear" w:color="auto" w:fill="1F3864" w:themeFill="accent1" w:themeFillShade="80"/>
          </w:tcPr>
          <w:p w:rsidR="005F1F5D" w:rsidRPr="002C2598" w:rsidRDefault="005F1F5D" w:rsidP="005F1F5D">
            <w:pPr>
              <w:rPr>
                <w:b/>
              </w:rPr>
            </w:pPr>
            <w:r w:rsidRPr="00CF697E">
              <w:rPr>
                <w:b/>
                <w:color w:val="FFFFFF" w:themeColor="background1"/>
                <w:sz w:val="40"/>
              </w:rPr>
              <w:t xml:space="preserve">CRYO2018 </w:t>
            </w:r>
            <w:proofErr w:type="spellStart"/>
            <w:r w:rsidRPr="00CF697E">
              <w:rPr>
                <w:b/>
                <w:color w:val="FFFFFF" w:themeColor="background1"/>
                <w:sz w:val="40"/>
              </w:rPr>
              <w:t>Residencia</w:t>
            </w:r>
            <w:proofErr w:type="spellEnd"/>
            <w:r w:rsidRPr="00CF697E">
              <w:rPr>
                <w:b/>
                <w:color w:val="FFFFFF" w:themeColor="background1"/>
                <w:sz w:val="40"/>
              </w:rPr>
              <w:t xml:space="preserve"> de </w:t>
            </w:r>
            <w:proofErr w:type="spellStart"/>
            <w:r w:rsidRPr="00CF697E">
              <w:rPr>
                <w:b/>
                <w:color w:val="FFFFFF" w:themeColor="background1"/>
                <w:sz w:val="40"/>
              </w:rPr>
              <w:t>Estud</w:t>
            </w:r>
            <w:r w:rsidR="001467F7" w:rsidRPr="00CF697E">
              <w:rPr>
                <w:b/>
                <w:color w:val="FFFFFF" w:themeColor="background1"/>
                <w:sz w:val="40"/>
              </w:rPr>
              <w:t>iantes</w:t>
            </w:r>
            <w:proofErr w:type="spellEnd"/>
            <w:r w:rsidR="001467F7" w:rsidRPr="00CF697E">
              <w:rPr>
                <w:b/>
                <w:color w:val="FFFFFF" w:themeColor="background1"/>
                <w:sz w:val="40"/>
              </w:rPr>
              <w:t xml:space="preserve"> Reservation</w:t>
            </w:r>
          </w:p>
        </w:tc>
      </w:tr>
      <w:tr w:rsidR="005F1F5D" w:rsidTr="001467F7"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:rsidR="005F1F5D" w:rsidRPr="001467F7" w:rsidRDefault="005F1F5D" w:rsidP="005F1F5D">
            <w:pPr>
              <w:rPr>
                <w:sz w:val="24"/>
              </w:rPr>
            </w:pPr>
            <w:r w:rsidRPr="001467F7">
              <w:rPr>
                <w:sz w:val="24"/>
              </w:rPr>
              <w:t>Family Name:</w:t>
            </w:r>
            <w:r w:rsidR="00A51B30" w:rsidRPr="001467F7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93477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E353E" w:rsidRPr="003638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</w:tcPr>
          <w:p w:rsidR="005F1F5D" w:rsidRPr="001467F7" w:rsidRDefault="005F1F5D" w:rsidP="005F1F5D">
            <w:pPr>
              <w:rPr>
                <w:sz w:val="24"/>
              </w:rPr>
            </w:pPr>
            <w:r w:rsidRPr="001467F7">
              <w:rPr>
                <w:sz w:val="24"/>
              </w:rPr>
              <w:t>First Name:</w:t>
            </w:r>
            <w:r w:rsidR="003B1B2A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960530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E353E" w:rsidRPr="003638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1F5D" w:rsidTr="001467F7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D" w:rsidRPr="001467F7" w:rsidRDefault="005F1F5D" w:rsidP="005F1F5D">
            <w:pPr>
              <w:rPr>
                <w:sz w:val="24"/>
              </w:rPr>
            </w:pPr>
            <w:r w:rsidRPr="001467F7">
              <w:rPr>
                <w:sz w:val="24"/>
              </w:rPr>
              <w:t xml:space="preserve">Arrival Date: </w:t>
            </w:r>
            <w:sdt>
              <w:sdtPr>
                <w:rPr>
                  <w:sz w:val="24"/>
                </w:rPr>
                <w:id w:val="-1833827378"/>
                <w:placeholder>
                  <w:docPart w:val="DefaultPlaceholder_-1854013438"/>
                </w:placeholder>
                <w:showingPlcHdr/>
                <w:date w:fullDate="2018-07-0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0E353E" w:rsidRPr="0036384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F5D" w:rsidRPr="001467F7" w:rsidRDefault="005F1F5D" w:rsidP="005F1F5D">
            <w:pPr>
              <w:rPr>
                <w:sz w:val="24"/>
              </w:rPr>
            </w:pPr>
            <w:r w:rsidRPr="001467F7">
              <w:rPr>
                <w:sz w:val="24"/>
              </w:rPr>
              <w:t xml:space="preserve">Departure Date: </w:t>
            </w:r>
            <w:sdt>
              <w:sdtPr>
                <w:rPr>
                  <w:sz w:val="24"/>
                </w:rPr>
                <w:id w:val="-727460152"/>
                <w:placeholder>
                  <w:docPart w:val="DefaultPlaceholder_-1854013438"/>
                </w:placeholder>
                <w:showingPlcHdr/>
                <w:date w:fullDate="2018-07-14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0E353E" w:rsidRPr="0036384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F1F5D" w:rsidTr="001467F7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5D" w:rsidRPr="001467F7" w:rsidRDefault="003B1B2A" w:rsidP="005F1F5D">
            <w:pPr>
              <w:rPr>
                <w:sz w:val="24"/>
              </w:rPr>
            </w:pPr>
            <w:r>
              <w:rPr>
                <w:sz w:val="24"/>
              </w:rPr>
              <w:t xml:space="preserve">Room Type:   </w:t>
            </w:r>
            <w:r w:rsidR="005F1F5D" w:rsidRPr="001467F7">
              <w:rPr>
                <w:sz w:val="24"/>
              </w:rPr>
              <w:t>Single</w:t>
            </w:r>
            <w:r w:rsidR="001467F7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20036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F1F5D" w:rsidRPr="001467F7">
              <w:rPr>
                <w:sz w:val="24"/>
              </w:rPr>
              <w:t xml:space="preserve">        Double</w:t>
            </w:r>
            <w:r w:rsidR="001467F7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2468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5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F5D" w:rsidRPr="001467F7" w:rsidRDefault="003B1B2A" w:rsidP="005F1F5D">
            <w:pPr>
              <w:rPr>
                <w:sz w:val="24"/>
              </w:rPr>
            </w:pPr>
            <w:r>
              <w:rPr>
                <w:sz w:val="24"/>
              </w:rPr>
              <w:t xml:space="preserve">Meals:   </w:t>
            </w:r>
            <w:r w:rsidR="005F1F5D" w:rsidRPr="001467F7">
              <w:rPr>
                <w:sz w:val="24"/>
              </w:rPr>
              <w:t>Half Board</w:t>
            </w:r>
            <w:r w:rsidR="001467F7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404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5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67F7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1467F7">
              <w:rPr>
                <w:sz w:val="24"/>
              </w:rPr>
              <w:t>Room only</w:t>
            </w:r>
            <w:r w:rsidR="005F1F5D" w:rsidRPr="001467F7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40144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51B30" w:rsidTr="001467F7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0" w:rsidRPr="001467F7" w:rsidRDefault="00A51B30" w:rsidP="005F1F5D">
            <w:pPr>
              <w:rPr>
                <w:sz w:val="24"/>
              </w:rPr>
            </w:pPr>
            <w:r w:rsidRPr="001467F7">
              <w:rPr>
                <w:sz w:val="24"/>
              </w:rPr>
              <w:t xml:space="preserve">Credit Card Number: </w:t>
            </w:r>
            <w:sdt>
              <w:sdtPr>
                <w:rPr>
                  <w:sz w:val="24"/>
                </w:rPr>
                <w:id w:val="-10163062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E353E" w:rsidRPr="003638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B30" w:rsidRPr="001467F7" w:rsidRDefault="00A51B30" w:rsidP="005F1F5D">
            <w:pPr>
              <w:rPr>
                <w:sz w:val="24"/>
              </w:rPr>
            </w:pPr>
            <w:r w:rsidRPr="001467F7">
              <w:rPr>
                <w:sz w:val="24"/>
              </w:rPr>
              <w:t>Credit Card Name:</w:t>
            </w:r>
            <w:r w:rsidR="003B1B2A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02744686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E353E" w:rsidRPr="003638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1B30" w:rsidTr="001467F7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30" w:rsidRPr="001467F7" w:rsidRDefault="000E353E" w:rsidP="005F1F5D">
            <w:pPr>
              <w:rPr>
                <w:sz w:val="24"/>
              </w:rPr>
            </w:pPr>
            <w:r>
              <w:rPr>
                <w:sz w:val="24"/>
              </w:rPr>
              <w:t>Expiry Date</w:t>
            </w:r>
            <w:r w:rsidR="003B1B2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(MM/YY): </w:t>
            </w:r>
            <w:sdt>
              <w:sdtPr>
                <w:rPr>
                  <w:sz w:val="24"/>
                </w:rPr>
                <w:id w:val="-14745200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638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B30" w:rsidRPr="001467F7" w:rsidRDefault="00A51B30" w:rsidP="005F1F5D">
            <w:pPr>
              <w:rPr>
                <w:sz w:val="24"/>
              </w:rPr>
            </w:pPr>
            <w:r w:rsidRPr="001467F7">
              <w:rPr>
                <w:sz w:val="24"/>
              </w:rPr>
              <w:t xml:space="preserve">CVC (3 digit) Number: </w:t>
            </w:r>
            <w:sdt>
              <w:sdtPr>
                <w:rPr>
                  <w:sz w:val="24"/>
                </w:rPr>
                <w:id w:val="6796310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E353E" w:rsidRPr="003638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70043" w:rsidRDefault="00CF697E" w:rsidP="005F1F5D">
      <w:pPr>
        <w:rPr>
          <w:b/>
        </w:rPr>
      </w:pPr>
      <w:r>
        <w:rPr>
          <w:b/>
          <w:sz w:val="28"/>
        </w:rPr>
        <w:br/>
      </w:r>
      <w:r w:rsidR="005F1F5D" w:rsidRPr="002C2598">
        <w:rPr>
          <w:b/>
          <w:sz w:val="28"/>
        </w:rPr>
        <w:t>Cancellation Policy</w:t>
      </w:r>
      <w:r w:rsidR="002C2598">
        <w:rPr>
          <w:b/>
        </w:rPr>
        <w:br/>
      </w:r>
      <w:r w:rsidR="005F1F5D" w:rsidRPr="00CF697E">
        <w:rPr>
          <w:sz w:val="20"/>
        </w:rPr>
        <w:t xml:space="preserve">All </w:t>
      </w:r>
      <w:r w:rsidR="002C2598" w:rsidRPr="00CF697E">
        <w:rPr>
          <w:sz w:val="20"/>
        </w:rPr>
        <w:t>bookings are refundable if cancelled before</w:t>
      </w:r>
      <w:r w:rsidR="005F1F5D" w:rsidRPr="00CF697E">
        <w:rPr>
          <w:sz w:val="20"/>
        </w:rPr>
        <w:t xml:space="preserve"> 12 noon on the day before your arrival. Cancellations after this time or no-shows</w:t>
      </w:r>
      <w:r w:rsidR="002C2598" w:rsidRPr="00CF697E">
        <w:rPr>
          <w:sz w:val="20"/>
        </w:rPr>
        <w:t xml:space="preserve"> will be charged a </w:t>
      </w:r>
      <w:proofErr w:type="gramStart"/>
      <w:r w:rsidR="005F1F5D" w:rsidRPr="00CF697E">
        <w:rPr>
          <w:sz w:val="20"/>
        </w:rPr>
        <w:t>one night</w:t>
      </w:r>
      <w:proofErr w:type="gramEnd"/>
      <w:r w:rsidR="005F1F5D" w:rsidRPr="00CF697E">
        <w:rPr>
          <w:sz w:val="20"/>
        </w:rPr>
        <w:t xml:space="preserve"> stay.</w:t>
      </w:r>
      <w:r w:rsidR="005F1F5D" w:rsidRPr="00CF697E">
        <w:rPr>
          <w:b/>
          <w:sz w:val="20"/>
        </w:rPr>
        <w:t xml:space="preserve"> </w:t>
      </w:r>
      <w:r w:rsidR="000E353E">
        <w:rPr>
          <w:b/>
        </w:rPr>
        <w:br/>
      </w:r>
      <w:r w:rsidR="000E353E">
        <w:rPr>
          <w:b/>
        </w:rPr>
        <w:br/>
      </w:r>
      <w:r w:rsidR="002C2598" w:rsidRPr="002C2598">
        <w:rPr>
          <w:b/>
          <w:sz w:val="28"/>
        </w:rPr>
        <w:t>Room Types</w:t>
      </w:r>
      <w:r w:rsidR="002C2598">
        <w:rPr>
          <w:b/>
        </w:rPr>
        <w:br/>
      </w:r>
      <w:r w:rsidR="002C2598" w:rsidRPr="00CF697E">
        <w:rPr>
          <w:sz w:val="20"/>
        </w:rPr>
        <w:t>Single Rooms contain one single bed (width 90cm/35.5”).</w:t>
      </w:r>
      <w:r w:rsidR="002C2598" w:rsidRPr="00CF697E">
        <w:rPr>
          <w:sz w:val="20"/>
        </w:rPr>
        <w:br/>
        <w:t xml:space="preserve">Double rooms contain two single beds </w:t>
      </w:r>
      <w:r w:rsidR="002C2598" w:rsidRPr="00CF697E">
        <w:rPr>
          <w:sz w:val="20"/>
        </w:rPr>
        <w:t>(width 90cm/35.5”)</w:t>
      </w:r>
      <w:r w:rsidR="002C2598" w:rsidRPr="00CF697E">
        <w:rPr>
          <w:sz w:val="20"/>
        </w:rPr>
        <w:t>.</w:t>
      </w:r>
      <w:r w:rsidR="002C2598" w:rsidRPr="00CF697E">
        <w:rPr>
          <w:sz w:val="20"/>
        </w:rPr>
        <w:br/>
        <w:t xml:space="preserve">All rooms are </w:t>
      </w:r>
      <w:proofErr w:type="spellStart"/>
      <w:r w:rsidR="002C2598" w:rsidRPr="00CF697E">
        <w:rPr>
          <w:sz w:val="20"/>
        </w:rPr>
        <w:t>en</w:t>
      </w:r>
      <w:proofErr w:type="spellEnd"/>
      <w:r w:rsidR="002C2598" w:rsidRPr="00CF697E">
        <w:rPr>
          <w:sz w:val="20"/>
        </w:rPr>
        <w:t>-suite.</w:t>
      </w:r>
    </w:p>
    <w:p w:rsidR="002C2598" w:rsidRPr="00CF697E" w:rsidRDefault="000E353E" w:rsidP="002C2598">
      <w:pPr>
        <w:rPr>
          <w:b/>
          <w:sz w:val="24"/>
        </w:rPr>
      </w:pPr>
      <w:r>
        <w:rPr>
          <w:b/>
          <w:sz w:val="28"/>
        </w:rPr>
        <w:t>Rates</w:t>
      </w:r>
      <w:r>
        <w:rPr>
          <w:b/>
          <w:sz w:val="28"/>
        </w:rPr>
        <w:br/>
      </w:r>
      <w:r w:rsidR="002C2598" w:rsidRPr="00CF697E">
        <w:rPr>
          <w:b/>
          <w:sz w:val="20"/>
        </w:rPr>
        <w:t>Single Room</w:t>
      </w:r>
      <w:r w:rsidR="002C2598" w:rsidRPr="00CF697E">
        <w:rPr>
          <w:b/>
          <w:sz w:val="20"/>
        </w:rPr>
        <w:br/>
      </w:r>
      <w:r w:rsidR="002C2598" w:rsidRPr="00CF697E">
        <w:rPr>
          <w:sz w:val="20"/>
        </w:rPr>
        <w:t>S</w:t>
      </w:r>
      <w:r w:rsidR="002C2598" w:rsidRPr="00CF697E">
        <w:rPr>
          <w:sz w:val="20"/>
        </w:rPr>
        <w:t>ingle Room Only: €65.96 (~</w:t>
      </w:r>
      <w:r w:rsidR="002C2598" w:rsidRPr="00CF697E">
        <w:rPr>
          <w:sz w:val="20"/>
        </w:rPr>
        <w:t>USD</w:t>
      </w:r>
      <w:r w:rsidR="002C2598" w:rsidRPr="00CF697E">
        <w:rPr>
          <w:sz w:val="20"/>
        </w:rPr>
        <w:t xml:space="preserve"> 81)</w:t>
      </w:r>
      <w:r w:rsidR="002C2598" w:rsidRPr="00CF697E">
        <w:rPr>
          <w:sz w:val="20"/>
        </w:rPr>
        <w:br/>
      </w:r>
      <w:r w:rsidR="002C2598" w:rsidRPr="00CF697E">
        <w:rPr>
          <w:sz w:val="20"/>
        </w:rPr>
        <w:t>Single Room with Half Board (B</w:t>
      </w:r>
      <w:r w:rsidR="002C2598" w:rsidRPr="00CF697E">
        <w:rPr>
          <w:sz w:val="20"/>
        </w:rPr>
        <w:t>reakfast and Dinner): €84.24 (~</w:t>
      </w:r>
      <w:r w:rsidR="002C2598" w:rsidRPr="00CF697E">
        <w:rPr>
          <w:sz w:val="20"/>
        </w:rPr>
        <w:t>USD</w:t>
      </w:r>
      <w:r w:rsidR="002C2598" w:rsidRPr="00CF697E">
        <w:rPr>
          <w:sz w:val="20"/>
        </w:rPr>
        <w:t xml:space="preserve"> </w:t>
      </w:r>
      <w:r w:rsidR="002C2598" w:rsidRPr="00CF697E">
        <w:rPr>
          <w:sz w:val="20"/>
        </w:rPr>
        <w:t>103)</w:t>
      </w:r>
    </w:p>
    <w:p w:rsidR="00CF697E" w:rsidRDefault="001C6B1A" w:rsidP="00CF697E">
      <w:r w:rsidRPr="00CF697E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7471889</wp:posOffset>
            </wp:positionV>
            <wp:extent cx="974725" cy="1452880"/>
            <wp:effectExtent l="0" t="0" r="0" b="0"/>
            <wp:wrapTight wrapText="bothSides">
              <wp:wrapPolygon edited="0">
                <wp:start x="0" y="0"/>
                <wp:lineTo x="0" y="21241"/>
                <wp:lineTo x="21107" y="21241"/>
                <wp:lineTo x="211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drid_resize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4"/>
                    <a:stretch/>
                  </pic:blipFill>
                  <pic:spPr bwMode="auto">
                    <a:xfrm>
                      <a:off x="0" y="0"/>
                      <a:ext cx="974725" cy="145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98" w:rsidRPr="00CF697E">
        <w:rPr>
          <w:b/>
          <w:sz w:val="20"/>
        </w:rPr>
        <w:t>Double Room</w:t>
      </w:r>
      <w:r w:rsidR="002C2598" w:rsidRPr="00CF697E">
        <w:rPr>
          <w:b/>
          <w:sz w:val="20"/>
        </w:rPr>
        <w:br/>
      </w:r>
      <w:r w:rsidR="002C2598" w:rsidRPr="00CF697E">
        <w:rPr>
          <w:sz w:val="20"/>
        </w:rPr>
        <w:t>Do</w:t>
      </w:r>
      <w:r w:rsidR="002C2598" w:rsidRPr="00CF697E">
        <w:rPr>
          <w:sz w:val="20"/>
        </w:rPr>
        <w:t>uble Room Only: €111.44 (~</w:t>
      </w:r>
      <w:r w:rsidR="002C2598" w:rsidRPr="00CF697E">
        <w:rPr>
          <w:sz w:val="20"/>
        </w:rPr>
        <w:t>USD</w:t>
      </w:r>
      <w:r w:rsidR="002C2598" w:rsidRPr="00CF697E">
        <w:rPr>
          <w:sz w:val="20"/>
        </w:rPr>
        <w:t xml:space="preserve"> 136)</w:t>
      </w:r>
      <w:r w:rsidR="002C2598" w:rsidRPr="00CF697E">
        <w:rPr>
          <w:sz w:val="20"/>
        </w:rPr>
        <w:br/>
      </w:r>
      <w:r w:rsidR="002C2598" w:rsidRPr="00CF697E">
        <w:rPr>
          <w:sz w:val="20"/>
        </w:rPr>
        <w:t>Double Room with Half Board (Breakfast and Dinner): €147.99 (~</w:t>
      </w:r>
      <w:r w:rsidR="002C2598" w:rsidRPr="00CF697E">
        <w:rPr>
          <w:sz w:val="20"/>
        </w:rPr>
        <w:t xml:space="preserve">USD </w:t>
      </w:r>
      <w:r w:rsidR="002C2598" w:rsidRPr="00CF697E">
        <w:rPr>
          <w:sz w:val="20"/>
        </w:rPr>
        <w:t>182)</w:t>
      </w:r>
      <w:r w:rsidR="00A51B30" w:rsidRPr="00CF697E">
        <w:rPr>
          <w:b/>
          <w:sz w:val="20"/>
        </w:rPr>
        <w:br/>
      </w:r>
      <w:r w:rsidR="002C2598">
        <w:rPr>
          <w:b/>
        </w:rPr>
        <w:br/>
      </w:r>
      <w:r w:rsidR="002C2598" w:rsidRPr="002C2598">
        <w:rPr>
          <w:b/>
          <w:sz w:val="28"/>
        </w:rPr>
        <w:t>Meals</w:t>
      </w:r>
      <w:r w:rsidR="002C2598">
        <w:rPr>
          <w:b/>
        </w:rPr>
        <w:br/>
      </w:r>
      <w:r w:rsidR="002C2598" w:rsidRPr="00CF697E">
        <w:rPr>
          <w:sz w:val="20"/>
        </w:rPr>
        <w:t>If room only option is chosen breakfast and dinner can</w:t>
      </w:r>
      <w:r w:rsidR="000E353E" w:rsidRPr="00CF697E">
        <w:rPr>
          <w:sz w:val="20"/>
        </w:rPr>
        <w:t xml:space="preserve"> be pu</w:t>
      </w:r>
      <w:r w:rsidR="00CF697E">
        <w:rPr>
          <w:sz w:val="20"/>
        </w:rPr>
        <w:t xml:space="preserve">rchased as </w:t>
      </w:r>
      <w:bookmarkStart w:id="0" w:name="_GoBack"/>
      <w:bookmarkEnd w:id="0"/>
      <w:r w:rsidR="000E353E" w:rsidRPr="00CF697E">
        <w:rPr>
          <w:sz w:val="20"/>
        </w:rPr>
        <w:t>required</w:t>
      </w:r>
      <w:r w:rsidR="002C2598" w:rsidRPr="00CF697E">
        <w:rPr>
          <w:sz w:val="20"/>
        </w:rPr>
        <w:t xml:space="preserve"> at th</w:t>
      </w:r>
      <w:r w:rsidR="000E353E" w:rsidRPr="00CF697E">
        <w:rPr>
          <w:sz w:val="20"/>
        </w:rPr>
        <w:t>e price of €7.20 (</w:t>
      </w:r>
      <w:r w:rsidR="002C2598" w:rsidRPr="00CF697E">
        <w:rPr>
          <w:sz w:val="20"/>
        </w:rPr>
        <w:t>breakfast</w:t>
      </w:r>
      <w:r w:rsidR="000E353E" w:rsidRPr="00CF697E">
        <w:rPr>
          <w:sz w:val="20"/>
        </w:rPr>
        <w:t>), and €14.30 (</w:t>
      </w:r>
      <w:r w:rsidR="002C2598" w:rsidRPr="00CF697E">
        <w:rPr>
          <w:sz w:val="20"/>
        </w:rPr>
        <w:t>dinner</w:t>
      </w:r>
      <w:r w:rsidR="000E353E" w:rsidRPr="00CF697E">
        <w:rPr>
          <w:sz w:val="20"/>
        </w:rPr>
        <w:t>)</w:t>
      </w:r>
      <w:r w:rsidR="002C2598" w:rsidRPr="00CF697E">
        <w:rPr>
          <w:sz w:val="20"/>
        </w:rPr>
        <w:t>. Lunches are covered in the cost of your conference registration</w:t>
      </w:r>
      <w:r w:rsidR="002C2598" w:rsidRPr="002C2598">
        <w:t>.</w:t>
      </w:r>
      <w:r w:rsidR="000E353E" w:rsidRPr="000E353E">
        <w:rPr>
          <w:b/>
          <w:noProof/>
        </w:rPr>
        <w:t xml:space="preserve"> </w:t>
      </w:r>
      <w:r w:rsidR="002C2598">
        <w:br/>
      </w:r>
      <w:r w:rsidR="002C2598">
        <w:br/>
      </w:r>
      <w:r w:rsidR="00A51B30">
        <w:rPr>
          <w:b/>
          <w:sz w:val="28"/>
        </w:rPr>
        <w:t xml:space="preserve">Booking </w:t>
      </w:r>
      <w:r w:rsidR="002C2598" w:rsidRPr="002C2598">
        <w:rPr>
          <w:b/>
          <w:sz w:val="28"/>
        </w:rPr>
        <w:t>Confirmation</w:t>
      </w:r>
      <w:r w:rsidR="002C2598">
        <w:rPr>
          <w:b/>
          <w:sz w:val="28"/>
        </w:rPr>
        <w:br/>
      </w:r>
      <w:r w:rsidR="002C2598" w:rsidRPr="00CF697E">
        <w:rPr>
          <w:sz w:val="20"/>
        </w:rPr>
        <w:t xml:space="preserve">Your booking will be confirmed directly by the </w:t>
      </w:r>
      <w:proofErr w:type="spellStart"/>
      <w:r w:rsidR="002C2598" w:rsidRPr="00CF697E">
        <w:rPr>
          <w:sz w:val="20"/>
        </w:rPr>
        <w:t>Residencia</w:t>
      </w:r>
      <w:proofErr w:type="spellEnd"/>
      <w:r w:rsidR="002C2598" w:rsidRPr="00CF697E">
        <w:rPr>
          <w:sz w:val="20"/>
        </w:rPr>
        <w:t xml:space="preserve"> de </w:t>
      </w:r>
      <w:proofErr w:type="spellStart"/>
      <w:r w:rsidR="002C2598" w:rsidRPr="00CF697E">
        <w:rPr>
          <w:sz w:val="20"/>
        </w:rPr>
        <w:t>Estudiantes</w:t>
      </w:r>
      <w:proofErr w:type="spellEnd"/>
      <w:r w:rsidR="002C2598" w:rsidRPr="00CF697E">
        <w:rPr>
          <w:sz w:val="20"/>
        </w:rPr>
        <w:t xml:space="preserve">. If you have any questions </w:t>
      </w:r>
      <w:r w:rsidR="00A51B30" w:rsidRPr="00CF697E">
        <w:rPr>
          <w:sz w:val="20"/>
        </w:rPr>
        <w:t xml:space="preserve">or to cancel your reservation </w:t>
      </w:r>
      <w:r w:rsidR="002C2598" w:rsidRPr="00CF697E">
        <w:rPr>
          <w:sz w:val="20"/>
        </w:rPr>
        <w:t xml:space="preserve">please email </w:t>
      </w:r>
      <w:hyperlink r:id="rId11" w:history="1">
        <w:r w:rsidR="002C2598" w:rsidRPr="00CF697E">
          <w:rPr>
            <w:rStyle w:val="Hyperlink"/>
            <w:sz w:val="20"/>
          </w:rPr>
          <w:t>reservas@residencia.csic.es</w:t>
        </w:r>
      </w:hyperlink>
      <w:r w:rsidR="002C2598" w:rsidRPr="00CF697E">
        <w:rPr>
          <w:sz w:val="20"/>
        </w:rPr>
        <w:t xml:space="preserve"> or telephone +34-91-561-3200.</w:t>
      </w:r>
      <w:r w:rsidR="000E353E" w:rsidRPr="00CF697E">
        <w:rPr>
          <w:b/>
          <w:noProof/>
          <w:sz w:val="20"/>
        </w:rPr>
        <w:t xml:space="preserve"> </w:t>
      </w:r>
    </w:p>
    <w:p w:rsidR="002C2598" w:rsidRPr="002C2598" w:rsidRDefault="001C6B1A" w:rsidP="00CF697E">
      <w:pPr>
        <w:rPr>
          <w:b/>
          <w:noProof/>
        </w:rPr>
      </w:pPr>
      <w:r w:rsidRPr="00CF697E">
        <w:rPr>
          <w:b/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1794246</wp:posOffset>
            </wp:positionH>
            <wp:positionV relativeFrom="margin">
              <wp:posOffset>8046672</wp:posOffset>
            </wp:positionV>
            <wp:extent cx="2277110" cy="889000"/>
            <wp:effectExtent l="0" t="0" r="8890" b="6350"/>
            <wp:wrapTight wrapText="bothSides">
              <wp:wrapPolygon edited="0">
                <wp:start x="0" y="0"/>
                <wp:lineTo x="0" y="21291"/>
                <wp:lineTo x="21504" y="21291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6_CSIC_cmy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3" t="-1" r="10342" b="21382"/>
                    <a:stretch/>
                  </pic:blipFill>
                  <pic:spPr bwMode="auto">
                    <a:xfrm>
                      <a:off x="0" y="0"/>
                      <a:ext cx="227711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97E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783FA63A">
            <wp:simplePos x="0" y="0"/>
            <wp:positionH relativeFrom="margin">
              <wp:align>left</wp:align>
            </wp:positionH>
            <wp:positionV relativeFrom="margin">
              <wp:posOffset>8062547</wp:posOffset>
            </wp:positionV>
            <wp:extent cx="1230630" cy="870585"/>
            <wp:effectExtent l="0" t="0" r="7620" b="5715"/>
            <wp:wrapTight wrapText="bothSides">
              <wp:wrapPolygon edited="0">
                <wp:start x="0" y="0"/>
                <wp:lineTo x="0" y="21269"/>
                <wp:lineTo x="21399" y="21269"/>
                <wp:lineTo x="213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fc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598" w:rsidRPr="002C2598" w:rsidSect="000E353E">
      <w:footerReference w:type="default" r:id="rId14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42A" w:rsidRDefault="0001542A" w:rsidP="00427F68">
      <w:pPr>
        <w:spacing w:after="0" w:line="240" w:lineRule="auto"/>
      </w:pPr>
      <w:r>
        <w:separator/>
      </w:r>
    </w:p>
  </w:endnote>
  <w:endnote w:type="continuationSeparator" w:id="0">
    <w:p w:rsidR="0001542A" w:rsidRDefault="0001542A" w:rsidP="004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68" w:rsidRDefault="001C6B1A" w:rsidP="001C6B1A">
    <w:pPr>
      <w:pStyle w:val="Footer"/>
      <w:pBdr>
        <w:top w:val="single" w:sz="4" w:space="1" w:color="auto"/>
      </w:pBdr>
      <w:jc w:val="center"/>
    </w:pPr>
    <w:r>
      <w:t>CRYO2018.com</w:t>
    </w:r>
  </w:p>
  <w:p w:rsidR="001C6B1A" w:rsidRDefault="001C6B1A" w:rsidP="001C6B1A">
    <w:pPr>
      <w:pStyle w:val="Footer"/>
      <w:pBdr>
        <w:top w:val="single" w:sz="4" w:space="1" w:color="auto"/>
      </w:pBdr>
      <w:jc w:val="center"/>
    </w:pPr>
    <w:r>
      <w:t>Societyforcryobiology.org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42A" w:rsidRDefault="0001542A" w:rsidP="00427F68">
      <w:pPr>
        <w:spacing w:after="0" w:line="240" w:lineRule="auto"/>
      </w:pPr>
      <w:r>
        <w:separator/>
      </w:r>
    </w:p>
  </w:footnote>
  <w:footnote w:type="continuationSeparator" w:id="0">
    <w:p w:rsidR="0001542A" w:rsidRDefault="0001542A" w:rsidP="0042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DF"/>
    <w:rsid w:val="0001542A"/>
    <w:rsid w:val="000327D3"/>
    <w:rsid w:val="000E353E"/>
    <w:rsid w:val="001467F7"/>
    <w:rsid w:val="001C6B1A"/>
    <w:rsid w:val="002C2598"/>
    <w:rsid w:val="003B1B2A"/>
    <w:rsid w:val="00427F68"/>
    <w:rsid w:val="00510E2F"/>
    <w:rsid w:val="00570043"/>
    <w:rsid w:val="005F1F5D"/>
    <w:rsid w:val="006940A6"/>
    <w:rsid w:val="006F7924"/>
    <w:rsid w:val="007272DF"/>
    <w:rsid w:val="009E0A9F"/>
    <w:rsid w:val="00A51B30"/>
    <w:rsid w:val="00CF697E"/>
    <w:rsid w:val="00D2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167E"/>
  <w15:chartTrackingRefBased/>
  <w15:docId w15:val="{BEA34690-5E85-42FD-86F5-E7041797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9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B1B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68"/>
  </w:style>
  <w:style w:type="paragraph" w:styleId="Footer">
    <w:name w:val="footer"/>
    <w:basedOn w:val="Normal"/>
    <w:link w:val="FooterChar"/>
    <w:uiPriority w:val="99"/>
    <w:unhideWhenUsed/>
    <w:rsid w:val="0042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residencia.csic.e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servas@residencia.csic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eservas@residencia.csic.e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24613-3986-4BC5-B0C4-D7C98F9CC04C}"/>
      </w:docPartPr>
      <w:docPartBody>
        <w:p w:rsidR="00000000" w:rsidRDefault="00AC6BF5">
          <w:r w:rsidRPr="003638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DD5B-6E0D-4F76-A264-695976D9887F}"/>
      </w:docPartPr>
      <w:docPartBody>
        <w:p w:rsidR="00000000" w:rsidRDefault="00AC6BF5">
          <w:r w:rsidRPr="003638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5"/>
    <w:rsid w:val="002E5FE2"/>
    <w:rsid w:val="00A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BF5"/>
    <w:rPr>
      <w:color w:val="808080"/>
    </w:rPr>
  </w:style>
  <w:style w:type="paragraph" w:customStyle="1" w:styleId="518A9B85D0E44EC7B6AE528726277564">
    <w:name w:val="518A9B85D0E44EC7B6AE528726277564"/>
    <w:rsid w:val="00AC6BF5"/>
  </w:style>
  <w:style w:type="paragraph" w:customStyle="1" w:styleId="D7C42D036E9848449A66C448B0838D3E">
    <w:name w:val="D7C42D036E9848449A66C448B0838D3E"/>
    <w:rsid w:val="00AC6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4E11-83FA-49DE-8CAB-06D77CEE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Rawson</dc:creator>
  <cp:keywords/>
  <dc:description/>
  <cp:lastModifiedBy>David Rawson</cp:lastModifiedBy>
  <cp:revision>3</cp:revision>
  <dcterms:created xsi:type="dcterms:W3CDTF">2018-03-06T00:09:00Z</dcterms:created>
  <dcterms:modified xsi:type="dcterms:W3CDTF">2018-03-06T00:09:00Z</dcterms:modified>
</cp:coreProperties>
</file>